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/>
          <w:sz w:val="40"/>
          <w:szCs w:val="22"/>
          <w:u w:val="none" w:color="auto"/>
        </w:rPr>
      </w:pPr>
      <w:bookmarkStart w:id="0" w:name="_GoBack"/>
      <w:r>
        <w:rPr>
          <w:rFonts w:hint="eastAsia" w:ascii="方正小标宋简体" w:eastAsia="方正小标宋简体"/>
          <w:b/>
          <w:sz w:val="40"/>
          <w:szCs w:val="22"/>
          <w:u w:val="none" w:color="auto"/>
          <w:lang w:val="en-US" w:eastAsia="zh-CN"/>
        </w:rPr>
        <w:t>梨树区公开招聘人民调解员</w:t>
      </w:r>
      <w:r>
        <w:rPr>
          <w:rFonts w:hint="eastAsia" w:ascii="方正小标宋简体" w:eastAsia="方正小标宋简体"/>
          <w:b/>
          <w:sz w:val="40"/>
          <w:szCs w:val="22"/>
          <w:u w:val="none" w:color="auto"/>
        </w:rPr>
        <w:t>报名登记表</w:t>
      </w:r>
    </w:p>
    <w:bookmarkEnd w:id="0"/>
    <w:tbl>
      <w:tblPr>
        <w:tblStyle w:val="3"/>
        <w:tblpPr w:leftFromText="180" w:rightFromText="180" w:vertAnchor="text" w:horzAnchor="margin" w:tblpXSpec="center" w:tblpY="116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177"/>
        <w:gridCol w:w="1145"/>
        <w:gridCol w:w="1393"/>
        <w:gridCol w:w="1336"/>
        <w:gridCol w:w="135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 名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 别</w:t>
            </w:r>
          </w:p>
        </w:tc>
        <w:tc>
          <w:tcPr>
            <w:tcW w:w="13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  岁）</w:t>
            </w:r>
          </w:p>
        </w:tc>
        <w:tc>
          <w:tcPr>
            <w:tcW w:w="1353" w:type="dxa"/>
            <w:noWrap w:val="0"/>
            <w:vAlign w:val="top"/>
          </w:tcPr>
          <w:p/>
        </w:tc>
        <w:tc>
          <w:tcPr>
            <w:tcW w:w="1866" w:type="dxa"/>
            <w:vMerge w:val="restart"/>
            <w:noWrap w:val="0"/>
            <w:vAlign w:val="top"/>
          </w:tcPr>
          <w:p/>
          <w:p/>
          <w:p/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u w:val="none"/>
              </w:rPr>
              <w:t>民  族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政治 面貌</w:t>
            </w:r>
          </w:p>
        </w:tc>
        <w:tc>
          <w:tcPr>
            <w:tcW w:w="13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作时间</w:t>
            </w:r>
          </w:p>
        </w:tc>
        <w:tc>
          <w:tcPr>
            <w:tcW w:w="1353" w:type="dxa"/>
            <w:noWrap w:val="0"/>
            <w:vAlign w:val="top"/>
          </w:tcPr>
          <w:p/>
        </w:tc>
        <w:tc>
          <w:tcPr>
            <w:tcW w:w="1866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57" w:type="dxa"/>
            <w:noWrap w:val="0"/>
            <w:vAlign w:val="center"/>
          </w:tcPr>
          <w:p>
            <w:pPr>
              <w:spacing w:line="420" w:lineRule="exact"/>
              <w:ind w:left="-178" w:leftChars="-85" w:right="-118" w:rightChars="-56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报考职位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32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2689" w:type="dxa"/>
            <w:gridSpan w:val="2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3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家庭住址</w:t>
            </w:r>
          </w:p>
        </w:tc>
        <w:tc>
          <w:tcPr>
            <w:tcW w:w="4555" w:type="dxa"/>
            <w:gridSpan w:val="3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学位</w:t>
            </w:r>
          </w:p>
        </w:tc>
        <w:tc>
          <w:tcPr>
            <w:tcW w:w="117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  育</w:t>
            </w:r>
          </w:p>
        </w:tc>
        <w:tc>
          <w:tcPr>
            <w:tcW w:w="253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系及专业</w:t>
            </w:r>
          </w:p>
        </w:tc>
        <w:tc>
          <w:tcPr>
            <w:tcW w:w="3219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  育</w:t>
            </w:r>
          </w:p>
        </w:tc>
        <w:tc>
          <w:tcPr>
            <w:tcW w:w="253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系及专业</w:t>
            </w:r>
          </w:p>
        </w:tc>
        <w:tc>
          <w:tcPr>
            <w:tcW w:w="3219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1357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个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学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习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工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作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履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历</w:t>
            </w:r>
          </w:p>
        </w:tc>
        <w:tc>
          <w:tcPr>
            <w:tcW w:w="8270" w:type="dxa"/>
            <w:gridSpan w:val="6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57" w:type="dxa"/>
            <w:vMerge w:val="restart"/>
            <w:noWrap w:val="0"/>
            <w:vAlign w:val="top"/>
          </w:tcPr>
          <w:p>
            <w:pPr>
              <w:spacing w:line="3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称  谓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 ）岁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面貌</w:t>
            </w:r>
          </w:p>
        </w:tc>
        <w:tc>
          <w:tcPr>
            <w:tcW w:w="32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57" w:type="dxa"/>
            <w:vMerge w:val="continue"/>
            <w:noWrap w:val="0"/>
            <w:vAlign w:val="top"/>
          </w:tcPr>
          <w:p/>
        </w:tc>
        <w:tc>
          <w:tcPr>
            <w:tcW w:w="117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57" w:type="dxa"/>
            <w:vMerge w:val="continue"/>
            <w:noWrap w:val="0"/>
            <w:vAlign w:val="top"/>
          </w:tcPr>
          <w:p/>
        </w:tc>
        <w:tc>
          <w:tcPr>
            <w:tcW w:w="117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57" w:type="dxa"/>
            <w:vMerge w:val="continue"/>
            <w:noWrap w:val="0"/>
            <w:vAlign w:val="top"/>
          </w:tcPr>
          <w:p/>
        </w:tc>
        <w:tc>
          <w:tcPr>
            <w:tcW w:w="117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57" w:type="dxa"/>
            <w:vMerge w:val="continue"/>
            <w:noWrap w:val="0"/>
            <w:vAlign w:val="top"/>
          </w:tcPr>
          <w:p/>
        </w:tc>
        <w:tc>
          <w:tcPr>
            <w:tcW w:w="117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7" w:type="dxa"/>
            <w:vMerge w:val="continue"/>
            <w:noWrap w:val="0"/>
            <w:vAlign w:val="top"/>
          </w:tcPr>
          <w:p/>
        </w:tc>
        <w:tc>
          <w:tcPr>
            <w:tcW w:w="117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备  注</w:t>
            </w:r>
          </w:p>
        </w:tc>
        <w:tc>
          <w:tcPr>
            <w:tcW w:w="827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ˎ̥">
    <w:altName w:val="文泉驿微米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jJjOGZlZjE3MDVkYmI5NzAxYmU5OWE2OWY0MDcifQ=="/>
  </w:docVars>
  <w:rsids>
    <w:rsidRoot w:val="54296080"/>
    <w:rsid w:val="0D395D47"/>
    <w:rsid w:val="16D3696C"/>
    <w:rsid w:val="2B797DFC"/>
    <w:rsid w:val="31376626"/>
    <w:rsid w:val="4B756271"/>
    <w:rsid w:val="54296080"/>
    <w:rsid w:val="5E2D2C20"/>
    <w:rsid w:val="77BB53E2"/>
    <w:rsid w:val="9DFE8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2022-07-11T21:16:00Z</dcterms:created>
  <dc:creator>hljjx</dc:creator>
  <cp:lastModifiedBy>greatwall</cp:lastModifiedBy>
  <dcterms:modified xsi:type="dcterms:W3CDTF">2023-10-19T10:33:51Z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05780CB6353E48848EBA31148A31142B</vt:lpwstr>
  </property>
</Properties>
</file>